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From Mayor of the Class to City Hall</w:t>
            </w:r>
          </w:p>
          <w:p>
            <w:r>
              <w:t>Expand from the video: compare a Mayor of the Class with the mayor of Kelowna, explore the levels of government, then ask "Who are trustees?"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Who Represents Us?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Canadian institutions and government reflect the challenge of our regional diversity.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Who takes care of what in our community?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a Mayor of the Class to the mayor of Kelowna.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sort jobs into levels of government.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ask a good question about who runs our schools.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Levels of government and their main functions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Different systems of government (Gr 6)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mayor, council, municipal, provincial, federal, First Nations government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>
            <w:r>
              <w:t>Westbank First Nation (syilx) is self-governing: members elect one Chief and four Councillors for three-year terms.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Job sort uses picture cards.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compares democracy with a system where people cannot vote.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specific hazards. Keep talk about roles, not political parties or people.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(Mayor of the Class vs. city mayor; a sort; a trustee prediction).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Who do you think makes decisions about our school?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Job sorts reviewed; trustee predictions saved for Lesson 3.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Recall the video: a council team of 9; housing, safety, growth, taxes.</w:t>
            </w:r>
          </w:p>
          <w:p>
            <w:r>
              <w:t>•  Share Mayor of the Class posters: which ideas could a real mayor do?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City of Kelowna Mayor and Council: https://www.kelowna.ca/city-hall/council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Mini-lesson: municipal, provincial, federal, and First Nations governments.</w:t>
            </w:r>
          </w:p>
          <w:p>
            <w:r>
              <w:t>•  Activity 2: sort jobs (parks, schools, passports, roads) to a level.</w:t>
            </w:r>
          </w:p>
          <w:p>
            <w:r>
              <w:t>•  Gr 6: democracy vs. a system with no elections; who has a say?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Elections Canada 'Which Election?' activity: https://electionsanddemocracy.ca/which-election</w:t>
            </w:r>
          </w:p>
          <w:p>
            <w:r/>
          </w:p>
          <w:p>
            <w:r>
              <w:t>Westbank First Nation Chief and Council: https://www.wfn.ca/your-government/council.htm</w:t>
            </w:r>
          </w:p>
          <w:p>
            <w:r/>
          </w:p>
          <w:p>
            <w:r>
              <w:t>Student Vote BC classroom resources (Levels of Government video): https://studentvote.ca/bc/classroom-resources/</w:t>
            </w:r>
          </w:p>
          <w:p>
            <w:r/>
          </w:p>
          <w:p>
            <w:r>
              <w:t>Activity 2 - Who Takes Care of It?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Big question: "The same ballot that picks the mayor also lists trustees. Who are trustees?"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